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1A" w:rsidRPr="00F1171B" w:rsidRDefault="00066E64" w:rsidP="00DD35B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noProof/>
          <w:sz w:val="36"/>
          <w:szCs w:val="36"/>
        </w:rPr>
        <w:t>图书馆</w:t>
      </w:r>
      <w:r w:rsidR="00BD7C1A" w:rsidRPr="00F1171B">
        <w:rPr>
          <w:rFonts w:ascii="黑体" w:eastAsia="黑体" w:hAnsi="黑体" w:hint="eastAsia"/>
          <w:noProof/>
          <w:sz w:val="36"/>
          <w:szCs w:val="36"/>
        </w:rPr>
        <w:t>201</w:t>
      </w:r>
      <w:r w:rsidR="00F80454" w:rsidRPr="00F1171B">
        <w:rPr>
          <w:rFonts w:ascii="黑体" w:eastAsia="黑体" w:hAnsi="黑体"/>
          <w:noProof/>
          <w:sz w:val="36"/>
          <w:szCs w:val="36"/>
        </w:rPr>
        <w:t>9</w:t>
      </w:r>
      <w:r w:rsidR="00BD7C1A" w:rsidRPr="00F1171B">
        <w:rPr>
          <w:rFonts w:ascii="黑体" w:eastAsia="黑体" w:hAnsi="黑体" w:hint="eastAsia"/>
          <w:noProof/>
          <w:sz w:val="36"/>
          <w:szCs w:val="36"/>
        </w:rPr>
        <w:t>年工作</w:t>
      </w:r>
      <w:r w:rsidR="00F80454" w:rsidRPr="00F1171B">
        <w:rPr>
          <w:rFonts w:ascii="黑体" w:eastAsia="黑体" w:hAnsi="黑体" w:hint="eastAsia"/>
          <w:noProof/>
          <w:sz w:val="36"/>
          <w:szCs w:val="36"/>
        </w:rPr>
        <w:t>计划</w:t>
      </w:r>
    </w:p>
    <w:p w:rsidR="00F80454" w:rsidRPr="00AC100F" w:rsidRDefault="009E439E" w:rsidP="00CB5BD1">
      <w:pPr>
        <w:spacing w:beforeLines="200" w:before="624"/>
        <w:ind w:firstLineChars="196" w:firstLine="630"/>
        <w:rPr>
          <w:rFonts w:ascii="仿宋" w:eastAsia="仿宋" w:hAnsi="仿宋" w:cs="Arial"/>
          <w:b/>
          <w:bCs/>
          <w:kern w:val="36"/>
          <w:sz w:val="32"/>
          <w:szCs w:val="32"/>
        </w:rPr>
      </w:pPr>
      <w:r w:rsidRPr="00AC100F">
        <w:rPr>
          <w:rFonts w:ascii="仿宋" w:eastAsia="仿宋" w:hAnsi="仿宋" w:cs="Arial" w:hint="eastAsia"/>
          <w:b/>
          <w:bCs/>
          <w:kern w:val="36"/>
          <w:sz w:val="32"/>
          <w:szCs w:val="32"/>
        </w:rPr>
        <w:t>一</w:t>
      </w:r>
      <w:r w:rsidR="00F80454" w:rsidRPr="00AC100F">
        <w:rPr>
          <w:rFonts w:ascii="仿宋" w:eastAsia="仿宋" w:hAnsi="仿宋" w:cs="Arial" w:hint="eastAsia"/>
          <w:b/>
          <w:bCs/>
          <w:kern w:val="36"/>
          <w:sz w:val="32"/>
          <w:szCs w:val="32"/>
        </w:rPr>
        <w:t>、年度工作思路、</w:t>
      </w:r>
      <w:r w:rsidR="00EA54F3" w:rsidRPr="00AC100F">
        <w:rPr>
          <w:rFonts w:ascii="仿宋" w:eastAsia="仿宋" w:hAnsi="仿宋" w:cs="Arial" w:hint="eastAsia"/>
          <w:b/>
          <w:bCs/>
          <w:kern w:val="36"/>
          <w:sz w:val="32"/>
          <w:szCs w:val="32"/>
        </w:rPr>
        <w:t>工作</w:t>
      </w:r>
      <w:r w:rsidR="00F80454" w:rsidRPr="00AC100F">
        <w:rPr>
          <w:rFonts w:ascii="仿宋" w:eastAsia="仿宋" w:hAnsi="仿宋" w:cs="Arial" w:hint="eastAsia"/>
          <w:b/>
          <w:bCs/>
          <w:kern w:val="36"/>
          <w:sz w:val="32"/>
          <w:szCs w:val="32"/>
        </w:rPr>
        <w:t>目标</w:t>
      </w:r>
    </w:p>
    <w:p w:rsidR="00F80454" w:rsidRPr="00AC2C6A" w:rsidRDefault="00F80454" w:rsidP="00DD35BC">
      <w:pPr>
        <w:tabs>
          <w:tab w:val="left" w:pos="0"/>
        </w:tabs>
        <w:ind w:firstLineChars="196" w:firstLine="630"/>
        <w:rPr>
          <w:rFonts w:ascii="仿宋_GB2312" w:eastAsia="仿宋_GB2312" w:hAnsi="Calibri" w:cs="Times New Roman"/>
          <w:b/>
          <w:sz w:val="32"/>
          <w:szCs w:val="32"/>
        </w:rPr>
      </w:pPr>
      <w:r w:rsidRPr="00AC2C6A">
        <w:rPr>
          <w:rFonts w:ascii="仿宋_GB2312" w:eastAsia="仿宋_GB2312" w:hint="eastAsia"/>
          <w:b/>
          <w:sz w:val="32"/>
          <w:szCs w:val="32"/>
        </w:rPr>
        <w:t>1.</w:t>
      </w:r>
      <w:r w:rsidRPr="00AC2C6A">
        <w:rPr>
          <w:rFonts w:ascii="仿宋_GB2312" w:eastAsia="仿宋_GB2312" w:hAnsi="Calibri" w:cs="Times New Roman" w:hint="eastAsia"/>
          <w:b/>
          <w:sz w:val="32"/>
          <w:szCs w:val="32"/>
        </w:rPr>
        <w:t>工作思路</w:t>
      </w:r>
    </w:p>
    <w:p w:rsidR="00A26C2C" w:rsidRPr="00692182" w:rsidRDefault="00A26C2C" w:rsidP="0049093E">
      <w:pPr>
        <w:ind w:firstLineChars="202" w:firstLine="649"/>
        <w:rPr>
          <w:rFonts w:ascii="仿宋_GB2312" w:eastAsia="仿宋_GB2312"/>
          <w:sz w:val="32"/>
          <w:szCs w:val="32"/>
        </w:rPr>
      </w:pPr>
      <w:r w:rsidRPr="0049093E">
        <w:rPr>
          <w:rFonts w:ascii="仿宋_GB2312" w:eastAsia="仿宋_GB2312" w:hint="eastAsia"/>
          <w:b/>
          <w:sz w:val="32"/>
          <w:szCs w:val="32"/>
        </w:rPr>
        <w:t>坚持“以读者为中心、满足读者需求为导向”的原则，</w:t>
      </w:r>
      <w:r w:rsidR="00CB5BD1" w:rsidRPr="0049093E">
        <w:rPr>
          <w:rFonts w:ascii="仿宋_GB2312" w:eastAsia="仿宋_GB2312" w:hint="eastAsia"/>
          <w:b/>
          <w:sz w:val="32"/>
          <w:szCs w:val="32"/>
        </w:rPr>
        <w:t>秉承“筑资源之基，拓服务之径”的工作理念，</w:t>
      </w:r>
      <w:r w:rsidRPr="0049093E">
        <w:rPr>
          <w:rFonts w:ascii="仿宋_GB2312" w:eastAsia="仿宋_GB2312" w:hint="eastAsia"/>
          <w:b/>
          <w:sz w:val="32"/>
          <w:szCs w:val="32"/>
        </w:rPr>
        <w:t>紧密围绕服务学校教学科研</w:t>
      </w:r>
      <w:r w:rsidR="00CB5BD1" w:rsidRPr="0049093E">
        <w:rPr>
          <w:rFonts w:ascii="仿宋_GB2312" w:eastAsia="仿宋_GB2312" w:hint="eastAsia"/>
          <w:b/>
          <w:sz w:val="32"/>
          <w:szCs w:val="32"/>
        </w:rPr>
        <w:t>和</w:t>
      </w:r>
      <w:r w:rsidRPr="0049093E">
        <w:rPr>
          <w:rFonts w:ascii="仿宋_GB2312" w:eastAsia="仿宋_GB2312" w:hint="eastAsia"/>
          <w:b/>
          <w:sz w:val="32"/>
          <w:szCs w:val="32"/>
        </w:rPr>
        <w:t>学科建设，强化服务理念，提高服务意识，创新服务手段，加强服务内涵建设，提升服务水平，提高资源有效利用率和文献资源保障能力，发挥好图书馆情报信息服务职能和文化育人职能，满足广大师生对文献信息的需求</w:t>
      </w:r>
      <w:r w:rsidR="0049093E">
        <w:rPr>
          <w:rFonts w:ascii="仿宋_GB2312" w:eastAsia="仿宋_GB2312" w:hint="eastAsia"/>
          <w:sz w:val="32"/>
          <w:szCs w:val="32"/>
        </w:rPr>
        <w:t>。</w:t>
      </w:r>
      <w:r w:rsidR="00CB5BD1" w:rsidRPr="00692182">
        <w:rPr>
          <w:rFonts w:ascii="仿宋_GB2312" w:eastAsia="仿宋_GB2312"/>
          <w:sz w:val="32"/>
          <w:szCs w:val="32"/>
        </w:rPr>
        <w:t xml:space="preserve"> </w:t>
      </w:r>
    </w:p>
    <w:p w:rsidR="00F80454" w:rsidRPr="00AC2C6A" w:rsidRDefault="00F80454" w:rsidP="00DD35BC">
      <w:pPr>
        <w:tabs>
          <w:tab w:val="left" w:pos="0"/>
        </w:tabs>
        <w:ind w:firstLineChars="196" w:firstLine="630"/>
        <w:rPr>
          <w:rFonts w:ascii="仿宋_GB2312" w:eastAsia="仿宋_GB2312" w:hAnsi="Calibri" w:cs="Times New Roman"/>
          <w:b/>
          <w:sz w:val="32"/>
          <w:szCs w:val="32"/>
        </w:rPr>
      </w:pPr>
      <w:r w:rsidRPr="00AC2C6A">
        <w:rPr>
          <w:rFonts w:ascii="仿宋_GB2312" w:eastAsia="仿宋_GB2312" w:hint="eastAsia"/>
          <w:b/>
          <w:sz w:val="32"/>
          <w:szCs w:val="32"/>
        </w:rPr>
        <w:t>2.</w:t>
      </w:r>
      <w:r w:rsidRPr="00AC2C6A">
        <w:rPr>
          <w:rFonts w:ascii="仿宋_GB2312" w:eastAsia="仿宋_GB2312" w:hAnsi="Calibri" w:cs="Times New Roman" w:hint="eastAsia"/>
          <w:b/>
          <w:sz w:val="32"/>
          <w:szCs w:val="32"/>
        </w:rPr>
        <w:t>工作目标</w:t>
      </w:r>
    </w:p>
    <w:p w:rsidR="00A0378F" w:rsidRPr="000D199E" w:rsidRDefault="00CB5BD1" w:rsidP="000D199E">
      <w:pPr>
        <w:tabs>
          <w:tab w:val="left" w:pos="0"/>
        </w:tabs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0D199E">
        <w:rPr>
          <w:rFonts w:ascii="仿宋_GB2312" w:eastAsia="仿宋_GB2312" w:hint="eastAsia"/>
          <w:b/>
          <w:sz w:val="32"/>
          <w:szCs w:val="32"/>
        </w:rPr>
        <w:t>努力建设“环境优美、资源丰富、服务优良、特色鲜明”的高水平图书馆。</w:t>
      </w:r>
    </w:p>
    <w:p w:rsidR="00F80454" w:rsidRPr="00AC100F" w:rsidRDefault="009E439E" w:rsidP="00CB5BD1">
      <w:pPr>
        <w:tabs>
          <w:tab w:val="left" w:pos="0"/>
        </w:tabs>
        <w:ind w:firstLineChars="200" w:firstLine="643"/>
        <w:rPr>
          <w:rFonts w:ascii="仿宋" w:eastAsia="仿宋" w:hAnsi="仿宋" w:cs="Arial"/>
          <w:b/>
          <w:bCs/>
          <w:kern w:val="36"/>
          <w:sz w:val="32"/>
          <w:szCs w:val="32"/>
        </w:rPr>
      </w:pPr>
      <w:r w:rsidRPr="00AC100F">
        <w:rPr>
          <w:rFonts w:ascii="仿宋" w:eastAsia="仿宋" w:hAnsi="仿宋" w:cs="Arial" w:hint="eastAsia"/>
          <w:b/>
          <w:bCs/>
          <w:kern w:val="36"/>
          <w:sz w:val="32"/>
          <w:szCs w:val="32"/>
        </w:rPr>
        <w:t>二</w:t>
      </w:r>
      <w:r w:rsidR="00F80454" w:rsidRPr="00AC100F">
        <w:rPr>
          <w:rFonts w:ascii="仿宋" w:eastAsia="仿宋" w:hAnsi="仿宋" w:cs="Arial" w:hint="eastAsia"/>
          <w:b/>
          <w:bCs/>
          <w:kern w:val="36"/>
          <w:sz w:val="32"/>
          <w:szCs w:val="32"/>
        </w:rPr>
        <w:t>、年度</w:t>
      </w:r>
      <w:r w:rsidR="000A4FBD">
        <w:rPr>
          <w:rFonts w:ascii="仿宋" w:eastAsia="仿宋" w:hAnsi="仿宋" w:cs="Arial" w:hint="eastAsia"/>
          <w:b/>
          <w:bCs/>
          <w:kern w:val="36"/>
          <w:sz w:val="32"/>
          <w:szCs w:val="32"/>
        </w:rPr>
        <w:t>主要</w:t>
      </w:r>
      <w:r w:rsidR="00F80454" w:rsidRPr="00AC100F">
        <w:rPr>
          <w:rFonts w:ascii="仿宋" w:eastAsia="仿宋" w:hAnsi="仿宋" w:cs="Arial" w:hint="eastAsia"/>
          <w:b/>
          <w:bCs/>
          <w:kern w:val="36"/>
          <w:sz w:val="32"/>
          <w:szCs w:val="32"/>
        </w:rPr>
        <w:t>工作任务</w:t>
      </w:r>
    </w:p>
    <w:p w:rsidR="00A26C2C" w:rsidRPr="000D199E" w:rsidRDefault="00A26C2C" w:rsidP="00520474">
      <w:pPr>
        <w:tabs>
          <w:tab w:val="left" w:pos="0"/>
        </w:tabs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0D199E">
        <w:rPr>
          <w:rFonts w:ascii="仿宋_GB2312" w:eastAsia="仿宋_GB2312" w:hint="eastAsia"/>
          <w:b/>
          <w:sz w:val="32"/>
          <w:szCs w:val="32"/>
        </w:rPr>
        <w:t>1. 加强学科建设信息服务，为学校重点学科建设、博士点建设等提供优质信息服务，发挥重要作用。</w:t>
      </w:r>
    </w:p>
    <w:p w:rsidR="00C511B1" w:rsidRDefault="00C511B1" w:rsidP="00520474">
      <w:pPr>
        <w:tabs>
          <w:tab w:val="left" w:pos="0"/>
        </w:tabs>
        <w:ind w:firstLineChars="200" w:firstLine="643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1.1为学校学科建设提供咨询服务</w:t>
      </w:r>
      <w:r w:rsidR="004B5B1A">
        <w:rPr>
          <w:rFonts w:ascii="仿宋_GB2312" w:eastAsia="仿宋_GB2312" w:hint="eastAsia"/>
          <w:b/>
          <w:sz w:val="32"/>
          <w:szCs w:val="32"/>
        </w:rPr>
        <w:t>。</w:t>
      </w:r>
      <w:r w:rsidR="00DD4064" w:rsidRPr="00520474">
        <w:rPr>
          <w:rFonts w:ascii="仿宋_GB2312" w:eastAsia="仿宋_GB2312" w:hint="eastAsia"/>
          <w:b/>
          <w:sz w:val="32"/>
          <w:szCs w:val="32"/>
        </w:rPr>
        <w:t>围绕应用经济学和制冷动力工程及工程热物理两个博士点建设，把课题和教师科研工作作为切入点，</w:t>
      </w:r>
      <w:r w:rsidR="004B5B1A">
        <w:rPr>
          <w:rFonts w:ascii="仿宋_GB2312" w:eastAsia="仿宋_GB2312" w:hint="eastAsia"/>
          <w:b/>
          <w:sz w:val="32"/>
          <w:szCs w:val="32"/>
        </w:rPr>
        <w:t>开展重点学科的学科分析和学科评价等工作，为我校的学科建设提供信息服务。</w:t>
      </w:r>
    </w:p>
    <w:p w:rsidR="00C511B1" w:rsidRPr="00520474" w:rsidRDefault="00C511B1" w:rsidP="00520474">
      <w:pPr>
        <w:tabs>
          <w:tab w:val="left" w:pos="0"/>
        </w:tabs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1.2做好基础学科服务</w:t>
      </w:r>
      <w:r w:rsidR="004B5B1A">
        <w:rPr>
          <w:rFonts w:ascii="仿宋_GB2312" w:eastAsia="仿宋_GB2312" w:hint="eastAsia"/>
          <w:b/>
          <w:sz w:val="32"/>
          <w:szCs w:val="32"/>
        </w:rPr>
        <w:t>。</w:t>
      </w:r>
      <w:r w:rsidR="00DD4064" w:rsidRPr="00F67580">
        <w:rPr>
          <w:rFonts w:ascii="仿宋_GB2312" w:eastAsia="仿宋_GB2312" w:hint="eastAsia"/>
          <w:b/>
          <w:sz w:val="32"/>
          <w:szCs w:val="32"/>
        </w:rPr>
        <w:t>充分利用</w:t>
      </w:r>
      <w:r w:rsidR="00DD4064">
        <w:rPr>
          <w:rFonts w:ascii="仿宋_GB2312" w:eastAsia="仿宋_GB2312" w:hint="eastAsia"/>
          <w:b/>
          <w:sz w:val="32"/>
          <w:szCs w:val="32"/>
        </w:rPr>
        <w:t>微信、QQ等现代服务手段</w:t>
      </w:r>
      <w:r w:rsidR="00DD4064" w:rsidRPr="00F67580">
        <w:rPr>
          <w:rFonts w:ascii="仿宋_GB2312" w:eastAsia="仿宋_GB2312" w:hint="eastAsia"/>
          <w:b/>
          <w:sz w:val="32"/>
          <w:szCs w:val="32"/>
        </w:rPr>
        <w:t>，</w:t>
      </w:r>
      <w:r w:rsidR="00DD4064">
        <w:rPr>
          <w:rFonts w:ascii="仿宋_GB2312" w:eastAsia="仿宋_GB2312" w:hint="eastAsia"/>
          <w:b/>
          <w:sz w:val="32"/>
          <w:szCs w:val="32"/>
        </w:rPr>
        <w:t>提供</w:t>
      </w:r>
      <w:r w:rsidR="00DD4064" w:rsidRPr="00520474">
        <w:rPr>
          <w:rFonts w:ascii="仿宋_GB2312" w:eastAsia="仿宋_GB2312" w:hint="eastAsia"/>
          <w:b/>
          <w:sz w:val="32"/>
          <w:szCs w:val="32"/>
        </w:rPr>
        <w:t>科技查新、</w:t>
      </w:r>
      <w:proofErr w:type="gramStart"/>
      <w:r w:rsidR="00DD4064" w:rsidRPr="00520474">
        <w:rPr>
          <w:rFonts w:ascii="仿宋_GB2312" w:eastAsia="仿宋_GB2312" w:hint="eastAsia"/>
          <w:b/>
          <w:sz w:val="32"/>
          <w:szCs w:val="32"/>
        </w:rPr>
        <w:t>查收查引和</w:t>
      </w:r>
      <w:proofErr w:type="gramEnd"/>
      <w:r w:rsidR="00DD4064" w:rsidRPr="00520474">
        <w:rPr>
          <w:rFonts w:ascii="仿宋_GB2312" w:eastAsia="仿宋_GB2312" w:hint="eastAsia"/>
          <w:b/>
          <w:sz w:val="32"/>
          <w:szCs w:val="32"/>
        </w:rPr>
        <w:t>文献传递等在内的全方位的科研支持服</w:t>
      </w:r>
      <w:r w:rsidR="00DD4064" w:rsidRPr="00520474">
        <w:rPr>
          <w:rFonts w:ascii="仿宋_GB2312" w:eastAsia="仿宋_GB2312" w:hint="eastAsia"/>
          <w:b/>
          <w:sz w:val="32"/>
          <w:szCs w:val="32"/>
        </w:rPr>
        <w:lastRenderedPageBreak/>
        <w:t>务，提升图书馆的服务水平。</w:t>
      </w:r>
      <w:r w:rsidR="00DD4064" w:rsidRPr="00520474">
        <w:rPr>
          <w:rFonts w:ascii="仿宋_GB2312" w:eastAsia="仿宋_GB2312"/>
          <w:b/>
          <w:sz w:val="32"/>
          <w:szCs w:val="32"/>
        </w:rPr>
        <w:t xml:space="preserve"> </w:t>
      </w:r>
    </w:p>
    <w:p w:rsidR="00A26C2C" w:rsidRPr="005031DF" w:rsidRDefault="00A26C2C" w:rsidP="005031DF">
      <w:pPr>
        <w:tabs>
          <w:tab w:val="left" w:pos="0"/>
        </w:tabs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14146D">
        <w:rPr>
          <w:rFonts w:ascii="仿宋_GB2312" w:eastAsia="仿宋_GB2312" w:hint="eastAsia"/>
          <w:b/>
          <w:sz w:val="32"/>
          <w:szCs w:val="32"/>
        </w:rPr>
        <w:t>2. 加强阅读推广工作，举办读书节，丰富校园文化，营造良好读书氛围，促进人文素质教育、学风建设和书香校园建设。</w:t>
      </w:r>
      <w:r w:rsidRPr="005031DF"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4E074D" w:rsidRPr="005031DF" w:rsidRDefault="004E074D" w:rsidP="005031DF">
      <w:pPr>
        <w:tabs>
          <w:tab w:val="left" w:pos="0"/>
        </w:tabs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5031DF">
        <w:rPr>
          <w:rFonts w:ascii="仿宋_GB2312" w:eastAsia="仿宋_GB2312" w:hint="eastAsia"/>
          <w:b/>
          <w:sz w:val="32"/>
          <w:szCs w:val="32"/>
        </w:rPr>
        <w:t>整合图书馆人力资源，建设一支</w:t>
      </w:r>
      <w:r w:rsidR="009C56DB" w:rsidRPr="005031DF">
        <w:rPr>
          <w:rFonts w:ascii="仿宋_GB2312" w:eastAsia="仿宋_GB2312" w:hint="eastAsia"/>
          <w:b/>
          <w:sz w:val="32"/>
          <w:szCs w:val="32"/>
        </w:rPr>
        <w:t>阅读推广团队</w:t>
      </w:r>
      <w:r w:rsidRPr="005031DF">
        <w:rPr>
          <w:rFonts w:ascii="仿宋_GB2312" w:eastAsia="仿宋_GB2312" w:hint="eastAsia"/>
          <w:b/>
          <w:sz w:val="32"/>
          <w:szCs w:val="32"/>
        </w:rPr>
        <w:t>，开展丰富多彩的</w:t>
      </w:r>
      <w:r w:rsidR="0014146D" w:rsidRPr="005031DF">
        <w:rPr>
          <w:rFonts w:ascii="仿宋_GB2312" w:eastAsia="仿宋_GB2312" w:hint="eastAsia"/>
          <w:b/>
          <w:sz w:val="32"/>
          <w:szCs w:val="32"/>
        </w:rPr>
        <w:t>读书活动。</w:t>
      </w:r>
    </w:p>
    <w:p w:rsidR="006B2B40" w:rsidRPr="005031DF" w:rsidRDefault="006B2B40" w:rsidP="005031DF">
      <w:pPr>
        <w:tabs>
          <w:tab w:val="left" w:pos="0"/>
        </w:tabs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5031DF">
        <w:rPr>
          <w:rFonts w:ascii="仿宋_GB2312" w:eastAsia="仿宋_GB2312" w:hint="eastAsia"/>
          <w:b/>
          <w:sz w:val="32"/>
          <w:szCs w:val="32"/>
        </w:rPr>
        <w:t>2.1</w:t>
      </w:r>
      <w:r w:rsidR="003F04E2" w:rsidRPr="005031DF">
        <w:rPr>
          <w:rFonts w:ascii="仿宋_GB2312" w:eastAsia="仿宋_GB2312" w:hint="eastAsia"/>
          <w:b/>
          <w:sz w:val="32"/>
          <w:szCs w:val="32"/>
        </w:rPr>
        <w:t>定期发布新书月报，推出经典书目和好书书目，进行图书推荐，引导“读书好、读好书、好读书的”</w:t>
      </w:r>
      <w:r w:rsidR="003F04E2">
        <w:rPr>
          <w:rFonts w:ascii="仿宋_GB2312" w:eastAsia="仿宋_GB2312" w:hint="eastAsia"/>
          <w:b/>
          <w:sz w:val="32"/>
          <w:szCs w:val="32"/>
        </w:rPr>
        <w:t>潮流</w:t>
      </w:r>
      <w:r w:rsidR="003F04E2" w:rsidRPr="005031DF">
        <w:rPr>
          <w:rFonts w:ascii="仿宋_GB2312" w:eastAsia="仿宋_GB2312" w:hint="eastAsia"/>
          <w:b/>
          <w:sz w:val="32"/>
          <w:szCs w:val="32"/>
        </w:rPr>
        <w:t>风尚。</w:t>
      </w:r>
    </w:p>
    <w:p w:rsidR="003F04E2" w:rsidRDefault="0014146D" w:rsidP="005031DF">
      <w:pPr>
        <w:tabs>
          <w:tab w:val="left" w:pos="0"/>
        </w:tabs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5031DF">
        <w:rPr>
          <w:rFonts w:ascii="仿宋_GB2312" w:eastAsia="仿宋_GB2312" w:hint="eastAsia"/>
          <w:b/>
          <w:sz w:val="32"/>
          <w:szCs w:val="32"/>
        </w:rPr>
        <w:t>2.</w:t>
      </w:r>
      <w:r w:rsidR="00AD6652">
        <w:rPr>
          <w:rFonts w:ascii="仿宋_GB2312" w:eastAsia="仿宋_GB2312" w:hint="eastAsia"/>
          <w:b/>
          <w:sz w:val="32"/>
          <w:szCs w:val="32"/>
        </w:rPr>
        <w:t>2</w:t>
      </w:r>
      <w:r w:rsidR="003F04E2">
        <w:rPr>
          <w:rFonts w:ascii="仿宋_GB2312" w:eastAsia="仿宋_GB2312" w:hint="eastAsia"/>
          <w:b/>
          <w:sz w:val="32"/>
          <w:szCs w:val="32"/>
        </w:rPr>
        <w:t>进行</w:t>
      </w:r>
      <w:r w:rsidR="003F04E2" w:rsidRPr="005031DF">
        <w:rPr>
          <w:rFonts w:ascii="仿宋_GB2312" w:eastAsia="仿宋_GB2312" w:hint="eastAsia"/>
          <w:b/>
          <w:sz w:val="32"/>
          <w:szCs w:val="32"/>
        </w:rPr>
        <w:t>主题书展，根据重要节日或时间节点，进行专题性的书目资源推荐，弘扬中华民族传统文化，推动优秀文化传承、创新。</w:t>
      </w:r>
    </w:p>
    <w:p w:rsidR="0014146D" w:rsidRPr="005031DF" w:rsidRDefault="00AD6652" w:rsidP="005031DF">
      <w:pPr>
        <w:tabs>
          <w:tab w:val="left" w:pos="0"/>
        </w:tabs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2.3</w:t>
      </w:r>
      <w:r w:rsidR="003F04E2" w:rsidRPr="00F67580">
        <w:rPr>
          <w:rFonts w:ascii="仿宋_GB2312" w:eastAsia="仿宋_GB2312" w:hint="eastAsia"/>
          <w:b/>
          <w:sz w:val="32"/>
          <w:szCs w:val="32"/>
        </w:rPr>
        <w:t>与校团委合作</w:t>
      </w:r>
      <w:r w:rsidR="003F04E2">
        <w:rPr>
          <w:rFonts w:ascii="仿宋_GB2312" w:eastAsia="仿宋_GB2312" w:hint="eastAsia"/>
          <w:b/>
          <w:sz w:val="32"/>
          <w:szCs w:val="32"/>
        </w:rPr>
        <w:t>举办</w:t>
      </w:r>
      <w:r w:rsidR="003F04E2" w:rsidRPr="00F67580">
        <w:rPr>
          <w:rFonts w:ascii="仿宋_GB2312" w:eastAsia="仿宋_GB2312" w:hint="eastAsia"/>
          <w:b/>
          <w:sz w:val="32"/>
          <w:szCs w:val="32"/>
        </w:rPr>
        <w:t>我校第十</w:t>
      </w:r>
      <w:r w:rsidR="003F04E2">
        <w:rPr>
          <w:rFonts w:ascii="仿宋_GB2312" w:eastAsia="仿宋_GB2312" w:hint="eastAsia"/>
          <w:b/>
          <w:sz w:val="32"/>
          <w:szCs w:val="32"/>
        </w:rPr>
        <w:t>九</w:t>
      </w:r>
      <w:r w:rsidR="003F04E2" w:rsidRPr="00F67580">
        <w:rPr>
          <w:rFonts w:ascii="仿宋_GB2312" w:eastAsia="仿宋_GB2312" w:hint="eastAsia"/>
          <w:b/>
          <w:sz w:val="32"/>
          <w:szCs w:val="32"/>
        </w:rPr>
        <w:t>届读书节</w:t>
      </w:r>
      <w:r w:rsidR="003F04E2">
        <w:rPr>
          <w:rFonts w:ascii="仿宋_GB2312" w:eastAsia="仿宋_GB2312" w:hint="eastAsia"/>
          <w:b/>
          <w:sz w:val="32"/>
          <w:szCs w:val="32"/>
        </w:rPr>
        <w:t>。组织好“悦读之星”、“微书评”</w:t>
      </w:r>
      <w:r w:rsidR="003F04E2" w:rsidRPr="005031DF">
        <w:rPr>
          <w:rFonts w:ascii="仿宋_GB2312" w:eastAsia="仿宋_GB2312" w:hint="eastAsia"/>
          <w:b/>
          <w:sz w:val="32"/>
          <w:szCs w:val="32"/>
        </w:rPr>
        <w:t>大赛</w:t>
      </w:r>
      <w:r w:rsidR="003F04E2">
        <w:rPr>
          <w:rFonts w:ascii="仿宋_GB2312" w:eastAsia="仿宋_GB2312" w:hint="eastAsia"/>
          <w:b/>
          <w:sz w:val="32"/>
          <w:szCs w:val="32"/>
        </w:rPr>
        <w:t>等</w:t>
      </w:r>
      <w:r w:rsidR="003F04E2" w:rsidRPr="00A40D1C">
        <w:rPr>
          <w:rFonts w:ascii="仿宋_GB2312" w:eastAsia="仿宋_GB2312" w:hint="eastAsia"/>
          <w:b/>
          <w:sz w:val="32"/>
          <w:szCs w:val="32"/>
        </w:rPr>
        <w:t>阅读实践活动。</w:t>
      </w:r>
      <w:r w:rsidR="003F04E2" w:rsidRPr="005031DF">
        <w:rPr>
          <w:rFonts w:ascii="仿宋_GB2312" w:eastAsia="仿宋_GB2312" w:hint="eastAsia"/>
          <w:b/>
          <w:sz w:val="32"/>
          <w:szCs w:val="32"/>
        </w:rPr>
        <w:t>通过大赛，激发学生的读书热情，促进书香校园建设。</w:t>
      </w:r>
    </w:p>
    <w:p w:rsidR="0019590B" w:rsidRPr="005031DF" w:rsidRDefault="00AD6652" w:rsidP="005031DF">
      <w:pPr>
        <w:tabs>
          <w:tab w:val="left" w:pos="0"/>
        </w:tabs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</w:t>
      </w:r>
      <w:r w:rsidR="003F04E2">
        <w:rPr>
          <w:rFonts w:ascii="仿宋_GB2312" w:eastAsia="仿宋_GB2312" w:hint="eastAsia"/>
          <w:b/>
          <w:sz w:val="32"/>
          <w:szCs w:val="32"/>
        </w:rPr>
        <w:t>4</w:t>
      </w:r>
      <w:r w:rsidR="003F04E2" w:rsidRPr="005031DF">
        <w:rPr>
          <w:rFonts w:ascii="仿宋_GB2312" w:eastAsia="仿宋_GB2312" w:hint="eastAsia"/>
          <w:b/>
          <w:sz w:val="32"/>
          <w:szCs w:val="32"/>
        </w:rPr>
        <w:t>加强“知行读书会”和“图管会”等学生社团的管理，定期开展读书讲座和读者沙龙、读书交流活动。</w:t>
      </w:r>
      <w:r w:rsidR="003F04E2">
        <w:rPr>
          <w:rFonts w:ascii="仿宋_GB2312" w:eastAsia="仿宋_GB2312" w:hint="eastAsia"/>
          <w:b/>
          <w:sz w:val="32"/>
          <w:szCs w:val="32"/>
        </w:rPr>
        <w:t>扩大</w:t>
      </w:r>
      <w:r w:rsidR="003F04E2" w:rsidRPr="005031DF">
        <w:rPr>
          <w:rFonts w:ascii="仿宋_GB2312" w:eastAsia="仿宋_GB2312" w:hint="eastAsia"/>
          <w:b/>
          <w:sz w:val="32"/>
          <w:szCs w:val="32"/>
        </w:rPr>
        <w:t>图书漂流</w:t>
      </w:r>
      <w:r w:rsidR="003F04E2">
        <w:rPr>
          <w:rFonts w:ascii="仿宋_GB2312" w:eastAsia="仿宋_GB2312" w:hint="eastAsia"/>
          <w:b/>
          <w:sz w:val="32"/>
          <w:szCs w:val="32"/>
        </w:rPr>
        <w:t>活动范围，</w:t>
      </w:r>
      <w:r w:rsidR="003F04E2" w:rsidRPr="00AD6652">
        <w:rPr>
          <w:rFonts w:ascii="仿宋_GB2312" w:eastAsia="仿宋_GB2312" w:hint="eastAsia"/>
          <w:b/>
          <w:sz w:val="32"/>
          <w:szCs w:val="32"/>
        </w:rPr>
        <w:t>传递知识，传递</w:t>
      </w:r>
      <w:hyperlink r:id="rId8" w:tgtFrame="_blank" w:history="1">
        <w:r w:rsidR="003F04E2" w:rsidRPr="00AD6652">
          <w:rPr>
            <w:rFonts w:ascii="仿宋_GB2312" w:eastAsia="仿宋_GB2312" w:hint="eastAsia"/>
            <w:b/>
            <w:sz w:val="32"/>
            <w:szCs w:val="32"/>
          </w:rPr>
          <w:t>文明</w:t>
        </w:r>
      </w:hyperlink>
      <w:r w:rsidR="003F04E2" w:rsidRPr="00AD6652">
        <w:rPr>
          <w:rFonts w:ascii="仿宋_GB2312" w:eastAsia="仿宋_GB2312" w:hint="eastAsia"/>
          <w:b/>
          <w:sz w:val="32"/>
          <w:szCs w:val="32"/>
        </w:rPr>
        <w:t>，传递诚信，传递和谐让</w:t>
      </w:r>
      <w:hyperlink r:id="rId9" w:tgtFrame="_blank" w:history="1">
        <w:r w:rsidR="003F04E2" w:rsidRPr="00AD6652">
          <w:rPr>
            <w:rFonts w:ascii="仿宋_GB2312" w:eastAsia="仿宋_GB2312" w:hint="eastAsia"/>
            <w:b/>
            <w:sz w:val="32"/>
            <w:szCs w:val="32"/>
          </w:rPr>
          <w:t>书香</w:t>
        </w:r>
      </w:hyperlink>
      <w:r w:rsidR="003F04E2" w:rsidRPr="00AD6652">
        <w:rPr>
          <w:rFonts w:ascii="仿宋_GB2312" w:eastAsia="仿宋_GB2312" w:hint="eastAsia"/>
          <w:b/>
          <w:sz w:val="32"/>
          <w:szCs w:val="32"/>
        </w:rPr>
        <w:t>远播。</w:t>
      </w:r>
    </w:p>
    <w:p w:rsidR="00EA7354" w:rsidRDefault="00A26C2C" w:rsidP="00A40D1C">
      <w:pPr>
        <w:tabs>
          <w:tab w:val="left" w:pos="0"/>
        </w:tabs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A40D1C">
        <w:rPr>
          <w:rFonts w:ascii="仿宋_GB2312" w:eastAsia="仿宋_GB2312" w:hint="eastAsia"/>
          <w:b/>
          <w:sz w:val="32"/>
          <w:szCs w:val="32"/>
        </w:rPr>
        <w:t>3.</w:t>
      </w:r>
      <w:r w:rsidR="00683212" w:rsidRPr="00A40D1C">
        <w:rPr>
          <w:rFonts w:ascii="仿宋_GB2312" w:eastAsia="仿宋_GB2312" w:hint="eastAsia"/>
          <w:b/>
          <w:sz w:val="32"/>
          <w:szCs w:val="32"/>
        </w:rPr>
        <w:t>以数字资源宣传月活动为龙头，充分宣传和推广图书馆信息资源和服务举措，提高信息资源的利</w:t>
      </w:r>
      <w:r w:rsidR="00683212" w:rsidRPr="00683212">
        <w:rPr>
          <w:rFonts w:ascii="仿宋_GB2312" w:eastAsia="仿宋_GB2312" w:hint="eastAsia"/>
          <w:b/>
          <w:sz w:val="32"/>
          <w:szCs w:val="32"/>
        </w:rPr>
        <w:t>用率</w:t>
      </w:r>
      <w:r w:rsidR="00683212">
        <w:rPr>
          <w:rFonts w:ascii="仿宋_GB2312" w:eastAsia="仿宋_GB2312" w:hint="eastAsia"/>
          <w:b/>
          <w:sz w:val="32"/>
          <w:szCs w:val="32"/>
        </w:rPr>
        <w:t>。</w:t>
      </w:r>
    </w:p>
    <w:p w:rsidR="00982D6B" w:rsidRPr="00A40D1C" w:rsidRDefault="00A40D1C" w:rsidP="00A40D1C">
      <w:pPr>
        <w:tabs>
          <w:tab w:val="left" w:pos="0"/>
        </w:tabs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3.1</w:t>
      </w:r>
      <w:r w:rsidR="00982D6B" w:rsidRPr="00A40D1C">
        <w:rPr>
          <w:rFonts w:ascii="仿宋_GB2312" w:eastAsia="仿宋_GB2312" w:hint="eastAsia"/>
          <w:b/>
          <w:sz w:val="32"/>
          <w:szCs w:val="32"/>
        </w:rPr>
        <w:t>定期开展常态化的数据库宣传与培训</w:t>
      </w:r>
      <w:r w:rsidRPr="00A40D1C">
        <w:rPr>
          <w:rFonts w:ascii="仿宋_GB2312" w:eastAsia="仿宋_GB2312" w:hint="eastAsia"/>
          <w:b/>
          <w:sz w:val="32"/>
          <w:szCs w:val="32"/>
        </w:rPr>
        <w:t>。</w:t>
      </w:r>
      <w:r w:rsidR="003F04E2" w:rsidRPr="00A40D1C">
        <w:rPr>
          <w:rFonts w:ascii="仿宋_GB2312" w:eastAsia="仿宋_GB2312" w:hint="eastAsia"/>
          <w:b/>
          <w:sz w:val="32"/>
          <w:szCs w:val="32"/>
        </w:rPr>
        <w:t>针对各院系的不同读者的特殊需求，开展预约讲座培训，提供对应资源的专题讲座，更具实用性和有效性。充分利用图书馆服务QQ群、盈科文献服务QQ群、</w:t>
      </w:r>
      <w:proofErr w:type="gramStart"/>
      <w:r w:rsidR="003F04E2" w:rsidRPr="00A40D1C">
        <w:rPr>
          <w:rFonts w:ascii="仿宋_GB2312" w:eastAsia="仿宋_GB2312" w:hint="eastAsia"/>
          <w:b/>
          <w:sz w:val="32"/>
          <w:szCs w:val="32"/>
        </w:rPr>
        <w:t>天商研究生</w:t>
      </w:r>
      <w:proofErr w:type="gramEnd"/>
      <w:r w:rsidR="003F04E2" w:rsidRPr="00A40D1C">
        <w:rPr>
          <w:rFonts w:ascii="仿宋_GB2312" w:eastAsia="仿宋_GB2312" w:hint="eastAsia"/>
          <w:b/>
          <w:sz w:val="32"/>
          <w:szCs w:val="32"/>
        </w:rPr>
        <w:t>QQ群等服务平台</w:t>
      </w:r>
      <w:r w:rsidR="003F04E2">
        <w:rPr>
          <w:rFonts w:ascii="仿宋_GB2312" w:eastAsia="仿宋_GB2312" w:hint="eastAsia"/>
          <w:b/>
          <w:sz w:val="32"/>
          <w:szCs w:val="32"/>
        </w:rPr>
        <w:t>进行多种形式的宣传、咨询，解决读者数据库利用中的各种问题。</w:t>
      </w:r>
    </w:p>
    <w:p w:rsidR="00A40D1C" w:rsidRPr="00A40D1C" w:rsidRDefault="00A40D1C" w:rsidP="00A40D1C">
      <w:pPr>
        <w:tabs>
          <w:tab w:val="left" w:pos="0"/>
        </w:tabs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3.2</w:t>
      </w:r>
      <w:r w:rsidR="003F04E2" w:rsidRPr="00A40D1C">
        <w:rPr>
          <w:rFonts w:ascii="仿宋_GB2312" w:eastAsia="仿宋_GB2312" w:hint="eastAsia"/>
          <w:b/>
          <w:sz w:val="32"/>
          <w:szCs w:val="32"/>
        </w:rPr>
        <w:t>学科馆员定期深入各学院，了解师生的需求，宣传推广图书馆的资源与服务</w:t>
      </w:r>
      <w:r w:rsidR="0017633C">
        <w:rPr>
          <w:rFonts w:ascii="仿宋_GB2312" w:eastAsia="仿宋_GB2312" w:hint="eastAsia"/>
          <w:b/>
          <w:sz w:val="32"/>
          <w:szCs w:val="32"/>
        </w:rPr>
        <w:t>，开展有针对性的信息服务，支持学科建设和科研工作。</w:t>
      </w:r>
    </w:p>
    <w:p w:rsidR="00982D6B" w:rsidRPr="00A40D1C" w:rsidRDefault="00A40D1C" w:rsidP="00A40D1C">
      <w:pPr>
        <w:tabs>
          <w:tab w:val="left" w:pos="0"/>
        </w:tabs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3.3</w:t>
      </w:r>
      <w:r w:rsidR="003F04E2" w:rsidRPr="00A40D1C">
        <w:rPr>
          <w:rFonts w:ascii="仿宋_GB2312" w:eastAsia="仿宋_GB2312" w:hint="eastAsia"/>
          <w:b/>
          <w:sz w:val="32"/>
          <w:szCs w:val="32"/>
        </w:rPr>
        <w:t>举办</w:t>
      </w:r>
      <w:r w:rsidR="003F04E2">
        <w:rPr>
          <w:rFonts w:ascii="仿宋_GB2312" w:eastAsia="仿宋_GB2312" w:hint="eastAsia"/>
          <w:b/>
          <w:sz w:val="32"/>
          <w:szCs w:val="32"/>
        </w:rPr>
        <w:t>数字</w:t>
      </w:r>
      <w:r w:rsidR="003F04E2" w:rsidRPr="00A40D1C">
        <w:rPr>
          <w:rFonts w:ascii="仿宋_GB2312" w:eastAsia="仿宋_GB2312" w:hint="eastAsia"/>
          <w:b/>
          <w:sz w:val="32"/>
          <w:szCs w:val="32"/>
        </w:rPr>
        <w:t>资源服务宣传月，</w:t>
      </w:r>
      <w:r w:rsidR="003F04E2">
        <w:rPr>
          <w:rFonts w:ascii="仿宋_GB2312" w:eastAsia="仿宋_GB2312" w:hint="eastAsia"/>
          <w:b/>
          <w:sz w:val="32"/>
          <w:szCs w:val="32"/>
        </w:rPr>
        <w:t>集中开展图书馆数字资源的各种讲座、培训</w:t>
      </w:r>
      <w:r w:rsidR="003F04E2" w:rsidRPr="00A40D1C">
        <w:rPr>
          <w:rFonts w:ascii="仿宋_GB2312" w:eastAsia="仿宋_GB2312" w:hint="eastAsia"/>
          <w:b/>
          <w:sz w:val="32"/>
          <w:szCs w:val="32"/>
        </w:rPr>
        <w:t>，提高数据库利用率，有效服务我校学科建设和教学科研工作</w:t>
      </w:r>
      <w:r w:rsidR="003F04E2">
        <w:rPr>
          <w:rFonts w:ascii="仿宋_GB2312" w:eastAsia="仿宋_GB2312" w:hint="eastAsia"/>
          <w:b/>
          <w:sz w:val="32"/>
          <w:szCs w:val="32"/>
        </w:rPr>
        <w:t>。</w:t>
      </w:r>
    </w:p>
    <w:p w:rsidR="00A40D1C" w:rsidRPr="00A40D1C" w:rsidRDefault="00A40D1C" w:rsidP="00A40D1C">
      <w:pPr>
        <w:tabs>
          <w:tab w:val="left" w:pos="0"/>
        </w:tabs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3.4</w:t>
      </w:r>
      <w:r w:rsidR="003F04E2" w:rsidRPr="003E35D1">
        <w:rPr>
          <w:rFonts w:ascii="仿宋_GB2312" w:eastAsia="仿宋_GB2312" w:hint="eastAsia"/>
          <w:b/>
          <w:sz w:val="32"/>
          <w:szCs w:val="32"/>
        </w:rPr>
        <w:t>修订《读者手册》，为读者提供最新最全的图书馆知识和资源，方便读者查询。</w:t>
      </w:r>
    </w:p>
    <w:p w:rsidR="003B6B5C" w:rsidRDefault="00A26C2C" w:rsidP="003B6B5C">
      <w:pPr>
        <w:ind w:leftChars="68" w:left="143" w:firstLineChars="200" w:firstLine="643"/>
        <w:rPr>
          <w:rFonts w:ascii="仿宋_GB2312" w:eastAsia="仿宋_GB2312"/>
          <w:b/>
          <w:sz w:val="32"/>
          <w:szCs w:val="32"/>
        </w:rPr>
      </w:pPr>
      <w:r w:rsidRPr="003B6B5C">
        <w:rPr>
          <w:rFonts w:ascii="仿宋_GB2312" w:eastAsia="仿宋_GB2312" w:hint="eastAsia"/>
          <w:b/>
          <w:sz w:val="32"/>
          <w:szCs w:val="32"/>
        </w:rPr>
        <w:t>4.</w:t>
      </w:r>
      <w:r w:rsidR="00410722" w:rsidRPr="003B6B5C">
        <w:rPr>
          <w:rFonts w:ascii="仿宋_GB2312" w:eastAsia="仿宋_GB2312" w:hint="eastAsia"/>
          <w:b/>
          <w:sz w:val="32"/>
          <w:szCs w:val="32"/>
        </w:rPr>
        <w:t>以</w:t>
      </w:r>
      <w:r w:rsidR="00770084" w:rsidRPr="003B6B5C">
        <w:rPr>
          <w:rFonts w:ascii="仿宋_GB2312" w:eastAsia="仿宋_GB2312" w:hint="eastAsia"/>
          <w:b/>
          <w:sz w:val="32"/>
          <w:szCs w:val="32"/>
        </w:rPr>
        <w:t>信息素养大赛</w:t>
      </w:r>
      <w:r w:rsidR="00410722" w:rsidRPr="003B6B5C">
        <w:rPr>
          <w:rFonts w:ascii="仿宋_GB2312" w:eastAsia="仿宋_GB2312" w:hint="eastAsia"/>
          <w:b/>
          <w:sz w:val="32"/>
          <w:szCs w:val="32"/>
        </w:rPr>
        <w:t>为主线，</w:t>
      </w:r>
      <w:r w:rsidR="003B6B5C" w:rsidRPr="003B6B5C">
        <w:rPr>
          <w:rFonts w:ascii="仿宋_GB2312" w:eastAsia="仿宋_GB2312" w:hint="eastAsia"/>
          <w:b/>
          <w:sz w:val="32"/>
          <w:szCs w:val="32"/>
        </w:rPr>
        <w:t>开展大学生信息素养教育，提高大学生信息素养水平。</w:t>
      </w:r>
    </w:p>
    <w:p w:rsidR="00982D6B" w:rsidRPr="003B6B5C" w:rsidRDefault="003B6B5C" w:rsidP="003B6B5C">
      <w:pPr>
        <w:ind w:leftChars="68" w:left="143"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4.1</w:t>
      </w:r>
      <w:r w:rsidRPr="00EC3636">
        <w:rPr>
          <w:rFonts w:ascii="仿宋_GB2312" w:eastAsia="仿宋_GB2312" w:hint="eastAsia"/>
          <w:b/>
          <w:sz w:val="32"/>
          <w:szCs w:val="32"/>
        </w:rPr>
        <w:t>做好文献检索课教学工作。</w:t>
      </w:r>
      <w:r>
        <w:rPr>
          <w:rFonts w:ascii="仿宋_GB2312" w:eastAsia="仿宋_GB2312" w:hint="eastAsia"/>
          <w:b/>
          <w:sz w:val="32"/>
          <w:szCs w:val="32"/>
        </w:rPr>
        <w:t>授课老师运用丰富的教学手段，</w:t>
      </w:r>
      <w:r w:rsidRPr="00EC3636">
        <w:rPr>
          <w:rFonts w:ascii="仿宋_GB2312" w:eastAsia="仿宋_GB2312" w:hint="eastAsia"/>
          <w:b/>
          <w:sz w:val="32"/>
          <w:szCs w:val="32"/>
        </w:rPr>
        <w:t>大量生动有趣的案例和音视频教案素材，</w:t>
      </w:r>
      <w:r w:rsidR="001D4CC6">
        <w:rPr>
          <w:rFonts w:ascii="仿宋_GB2312" w:eastAsia="仿宋_GB2312" w:hint="eastAsia"/>
          <w:b/>
          <w:sz w:val="32"/>
          <w:szCs w:val="32"/>
        </w:rPr>
        <w:t>教授</w:t>
      </w:r>
      <w:r w:rsidRPr="00EC3636">
        <w:rPr>
          <w:rFonts w:ascii="仿宋_GB2312" w:eastAsia="仿宋_GB2312" w:hint="eastAsia"/>
          <w:b/>
          <w:sz w:val="32"/>
          <w:szCs w:val="32"/>
        </w:rPr>
        <w:t>信息检索技能，提高</w:t>
      </w:r>
      <w:r>
        <w:rPr>
          <w:rFonts w:ascii="仿宋_GB2312" w:eastAsia="仿宋_GB2312" w:hint="eastAsia"/>
          <w:b/>
          <w:sz w:val="32"/>
          <w:szCs w:val="32"/>
        </w:rPr>
        <w:t>大</w:t>
      </w:r>
      <w:r w:rsidRPr="00EC3636">
        <w:rPr>
          <w:rFonts w:ascii="仿宋_GB2312" w:eastAsia="仿宋_GB2312" w:hint="eastAsia"/>
          <w:b/>
          <w:sz w:val="32"/>
          <w:szCs w:val="32"/>
        </w:rPr>
        <w:t>学生的信息素养</w:t>
      </w:r>
      <w:r>
        <w:rPr>
          <w:rFonts w:ascii="仿宋_GB2312" w:eastAsia="仿宋_GB2312" w:hint="eastAsia"/>
          <w:b/>
          <w:sz w:val="32"/>
          <w:szCs w:val="32"/>
        </w:rPr>
        <w:t>。</w:t>
      </w:r>
    </w:p>
    <w:p w:rsidR="00282BEC" w:rsidRPr="003B6B5C" w:rsidRDefault="003B6B5C" w:rsidP="00282BEC">
      <w:pPr>
        <w:ind w:leftChars="68" w:left="143"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4.2</w:t>
      </w:r>
      <w:r w:rsidR="008E7C8C">
        <w:rPr>
          <w:rFonts w:ascii="仿宋_GB2312" w:eastAsia="仿宋_GB2312" w:hint="eastAsia"/>
          <w:b/>
          <w:sz w:val="32"/>
          <w:szCs w:val="32"/>
        </w:rPr>
        <w:t>开展</w:t>
      </w:r>
      <w:r w:rsidR="00982D6B" w:rsidRPr="003B6B5C">
        <w:rPr>
          <w:rFonts w:ascii="仿宋_GB2312" w:eastAsia="仿宋_GB2312" w:hint="eastAsia"/>
          <w:b/>
          <w:sz w:val="32"/>
          <w:szCs w:val="32"/>
        </w:rPr>
        <w:t>网络在线培训</w:t>
      </w:r>
      <w:r w:rsidR="00282BEC">
        <w:rPr>
          <w:rFonts w:ascii="仿宋_GB2312" w:eastAsia="仿宋_GB2312" w:hint="eastAsia"/>
          <w:b/>
          <w:sz w:val="32"/>
          <w:szCs w:val="32"/>
        </w:rPr>
        <w:t>、</w:t>
      </w:r>
      <w:r w:rsidR="00282BEC" w:rsidRPr="003B6B5C">
        <w:rPr>
          <w:rFonts w:ascii="仿宋_GB2312" w:eastAsia="仿宋_GB2312" w:hint="eastAsia"/>
          <w:b/>
          <w:sz w:val="32"/>
          <w:szCs w:val="32"/>
        </w:rPr>
        <w:t>专题报告会</w:t>
      </w:r>
      <w:r w:rsidR="008E7C8C">
        <w:rPr>
          <w:rFonts w:ascii="仿宋_GB2312" w:eastAsia="仿宋_GB2312" w:hint="eastAsia"/>
          <w:b/>
          <w:sz w:val="32"/>
          <w:szCs w:val="32"/>
        </w:rPr>
        <w:t>等形式培训，提高大学生的信息获取能力</w:t>
      </w:r>
      <w:r w:rsidR="00282BEC">
        <w:rPr>
          <w:rFonts w:ascii="仿宋_GB2312" w:eastAsia="仿宋_GB2312" w:hint="eastAsia"/>
          <w:b/>
          <w:sz w:val="32"/>
          <w:szCs w:val="32"/>
        </w:rPr>
        <w:t>。</w:t>
      </w:r>
    </w:p>
    <w:p w:rsidR="00C46E41" w:rsidRPr="003B6B5C" w:rsidRDefault="00282BEC" w:rsidP="00282BEC">
      <w:pPr>
        <w:ind w:leftChars="68" w:left="143"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4.3</w:t>
      </w:r>
      <w:r w:rsidR="0017633C" w:rsidRPr="003B6B5C">
        <w:rPr>
          <w:rFonts w:ascii="仿宋_GB2312" w:eastAsia="仿宋_GB2312" w:hint="eastAsia"/>
          <w:b/>
          <w:sz w:val="32"/>
          <w:szCs w:val="32"/>
        </w:rPr>
        <w:t>组织参加全国财经高校信息素养大赛</w:t>
      </w:r>
      <w:r w:rsidR="0017633C">
        <w:rPr>
          <w:rFonts w:ascii="仿宋_GB2312" w:eastAsia="仿宋_GB2312" w:hint="eastAsia"/>
          <w:b/>
          <w:sz w:val="32"/>
          <w:szCs w:val="32"/>
        </w:rPr>
        <w:t>。</w:t>
      </w:r>
      <w:r w:rsidR="0017633C" w:rsidRPr="003B6B5C">
        <w:rPr>
          <w:rFonts w:ascii="仿宋_GB2312" w:eastAsia="仿宋_GB2312" w:hint="eastAsia"/>
          <w:b/>
          <w:sz w:val="32"/>
          <w:szCs w:val="32"/>
        </w:rPr>
        <w:t>通过</w:t>
      </w:r>
      <w:r w:rsidR="0017633C">
        <w:rPr>
          <w:rFonts w:ascii="仿宋_GB2312" w:eastAsia="仿宋_GB2312" w:hint="eastAsia"/>
          <w:b/>
          <w:sz w:val="32"/>
          <w:szCs w:val="32"/>
        </w:rPr>
        <w:t>大赛</w:t>
      </w:r>
      <w:r w:rsidR="0017633C" w:rsidRPr="003B6B5C">
        <w:rPr>
          <w:rFonts w:ascii="仿宋_GB2312" w:eastAsia="仿宋_GB2312" w:hint="eastAsia"/>
          <w:b/>
          <w:sz w:val="32"/>
          <w:szCs w:val="32"/>
        </w:rPr>
        <w:t>，进一步提高我校学生的信息素养水平，将信息素养纳入大学生通识教育，形成包括文献信息检索通识课程、数据库培训、专题报告会、网络在线培训等内容的信息素养教育体系，丰富我校的信息素养教育的内容，进一步完善我校的信息素养教育体系。</w:t>
      </w:r>
    </w:p>
    <w:p w:rsidR="00A26C2C" w:rsidRPr="00580BD4" w:rsidRDefault="00282BEC" w:rsidP="00580BD4">
      <w:pPr>
        <w:tabs>
          <w:tab w:val="num" w:pos="0"/>
        </w:tabs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80BD4">
        <w:rPr>
          <w:rFonts w:ascii="仿宋_GB2312" w:eastAsia="仿宋_GB2312" w:hint="eastAsia"/>
          <w:b/>
          <w:sz w:val="32"/>
          <w:szCs w:val="32"/>
        </w:rPr>
        <w:t>5.</w:t>
      </w:r>
      <w:r w:rsidR="0083635A" w:rsidRPr="00580BD4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C511B1">
        <w:rPr>
          <w:rFonts w:ascii="仿宋_GB2312" w:eastAsia="仿宋_GB2312" w:hint="eastAsia"/>
          <w:b/>
          <w:sz w:val="32"/>
          <w:szCs w:val="32"/>
        </w:rPr>
        <w:t>严格执行《图书馆消防安全管理规定》，坚</w:t>
      </w:r>
      <w:r w:rsidR="00C511B1" w:rsidRPr="004C1CF2">
        <w:rPr>
          <w:rFonts w:ascii="仿宋_GB2312" w:eastAsia="仿宋_GB2312" w:hint="eastAsia"/>
          <w:b/>
          <w:sz w:val="32"/>
          <w:szCs w:val="32"/>
        </w:rPr>
        <w:t>守</w:t>
      </w:r>
      <w:proofErr w:type="gramStart"/>
      <w:r w:rsidR="00C511B1" w:rsidRPr="004C1CF2">
        <w:rPr>
          <w:rFonts w:ascii="仿宋_GB2312" w:eastAsia="仿宋_GB2312" w:hint="eastAsia"/>
          <w:b/>
          <w:sz w:val="32"/>
          <w:szCs w:val="32"/>
        </w:rPr>
        <w:t>安全红</w:t>
      </w:r>
      <w:proofErr w:type="gramEnd"/>
      <w:r w:rsidR="00C511B1" w:rsidRPr="004C1CF2">
        <w:rPr>
          <w:rFonts w:ascii="仿宋_GB2312" w:eastAsia="仿宋_GB2312" w:hint="eastAsia"/>
          <w:b/>
          <w:sz w:val="32"/>
          <w:szCs w:val="32"/>
        </w:rPr>
        <w:t>线，落实安全稳定责任制。</w:t>
      </w:r>
      <w:r w:rsidR="00C511B1">
        <w:rPr>
          <w:rFonts w:ascii="仿宋_GB2312" w:eastAsia="仿宋_GB2312" w:hint="eastAsia"/>
          <w:b/>
          <w:sz w:val="32"/>
          <w:szCs w:val="32"/>
        </w:rPr>
        <w:t>设立图书馆安全日，大力宣传图书馆消防安全</w:t>
      </w:r>
      <w:r w:rsidR="00C511B1">
        <w:rPr>
          <w:rFonts w:ascii="仿宋_GB2312" w:eastAsia="仿宋_GB2312" w:hint="eastAsia"/>
          <w:b/>
          <w:sz w:val="32"/>
          <w:szCs w:val="32"/>
        </w:rPr>
        <w:lastRenderedPageBreak/>
        <w:t>的重要意义。切实落实 “日巡、周查、月检”，的</w:t>
      </w:r>
      <w:r w:rsidR="00C511B1" w:rsidRPr="00580BD4">
        <w:rPr>
          <w:rFonts w:ascii="仿宋_GB2312" w:eastAsia="仿宋_GB2312" w:hint="eastAsia"/>
          <w:b/>
          <w:sz w:val="32"/>
          <w:szCs w:val="32"/>
        </w:rPr>
        <w:t>常态化自查自检和安全防范，</w:t>
      </w:r>
      <w:r w:rsidR="00C511B1" w:rsidRPr="004C1CF2">
        <w:rPr>
          <w:rFonts w:ascii="仿宋_GB2312" w:eastAsia="仿宋_GB2312" w:hint="eastAsia"/>
          <w:b/>
          <w:sz w:val="32"/>
          <w:szCs w:val="32"/>
        </w:rPr>
        <w:t>把安全隐患排查作为常规性工作抓实抓牢</w:t>
      </w:r>
      <w:r w:rsidR="00C511B1">
        <w:rPr>
          <w:rFonts w:ascii="仿宋_GB2312" w:eastAsia="仿宋_GB2312" w:hint="eastAsia"/>
          <w:b/>
          <w:sz w:val="32"/>
          <w:szCs w:val="32"/>
        </w:rPr>
        <w:t>，</w:t>
      </w:r>
      <w:r w:rsidR="00C511B1" w:rsidRPr="00580BD4">
        <w:rPr>
          <w:rFonts w:ascii="仿宋_GB2312" w:eastAsia="仿宋_GB2312" w:hint="eastAsia"/>
          <w:b/>
          <w:sz w:val="32"/>
          <w:szCs w:val="32"/>
        </w:rPr>
        <w:t>做好消防安全、意识形态、网络安全、暑期防汛等各项安全稳定工作</w:t>
      </w:r>
      <w:r w:rsidR="00C511B1">
        <w:rPr>
          <w:rFonts w:ascii="仿宋_GB2312" w:eastAsia="仿宋_GB2312" w:hint="eastAsia"/>
          <w:b/>
          <w:sz w:val="32"/>
          <w:szCs w:val="32"/>
        </w:rPr>
        <w:t>，</w:t>
      </w:r>
      <w:r w:rsidR="00C511B1" w:rsidRPr="00580BD4">
        <w:rPr>
          <w:rFonts w:ascii="仿宋_GB2312" w:eastAsia="仿宋_GB2312" w:hint="eastAsia"/>
          <w:b/>
          <w:sz w:val="32"/>
          <w:szCs w:val="32"/>
        </w:rPr>
        <w:t>确保图书馆安全、正常运转。</w:t>
      </w:r>
      <w:bookmarkStart w:id="0" w:name="_GoBack"/>
      <w:bookmarkEnd w:id="0"/>
    </w:p>
    <w:p w:rsidR="00A26C2C" w:rsidRPr="00580BD4" w:rsidRDefault="00282BEC" w:rsidP="004B5B1A">
      <w:pPr>
        <w:tabs>
          <w:tab w:val="num" w:pos="0"/>
        </w:tabs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80BD4">
        <w:rPr>
          <w:rFonts w:ascii="仿宋_GB2312" w:eastAsia="仿宋_GB2312" w:hint="eastAsia"/>
          <w:b/>
          <w:sz w:val="32"/>
          <w:szCs w:val="32"/>
        </w:rPr>
        <w:t>6.</w:t>
      </w:r>
      <w:r w:rsidRPr="00282BEC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C511B1" w:rsidRPr="00580BD4">
        <w:rPr>
          <w:rFonts w:ascii="仿宋_GB2312" w:eastAsia="仿宋_GB2312" w:hint="eastAsia"/>
          <w:b/>
          <w:sz w:val="32"/>
          <w:szCs w:val="32"/>
        </w:rPr>
        <w:t>做好基层党建工作。</w:t>
      </w:r>
      <w:r w:rsidR="00C511B1" w:rsidRPr="00F67580">
        <w:rPr>
          <w:rFonts w:ascii="仿宋_GB2312" w:eastAsia="仿宋_GB2312" w:hint="eastAsia"/>
          <w:b/>
          <w:sz w:val="32"/>
          <w:szCs w:val="32"/>
        </w:rPr>
        <w:t>制定党建工作计划，</w:t>
      </w:r>
      <w:r w:rsidR="004B5B1A" w:rsidRPr="00F67580">
        <w:rPr>
          <w:rFonts w:ascii="仿宋_GB2312" w:eastAsia="仿宋_GB2312" w:hint="eastAsia"/>
          <w:b/>
          <w:sz w:val="32"/>
          <w:szCs w:val="32"/>
        </w:rPr>
        <w:t>引导广大党员干部自觉加强党性锻炼，锤炼政治品质，增强政治能力，提高政治觉悟</w:t>
      </w:r>
      <w:r w:rsidR="004B5B1A">
        <w:rPr>
          <w:rFonts w:ascii="仿宋_GB2312" w:eastAsia="仿宋_GB2312" w:hint="eastAsia"/>
          <w:b/>
          <w:sz w:val="32"/>
          <w:szCs w:val="32"/>
        </w:rPr>
        <w:t>，</w:t>
      </w:r>
      <w:r w:rsidR="004B5B1A" w:rsidRPr="00F67580">
        <w:rPr>
          <w:rFonts w:ascii="仿宋_GB2312" w:eastAsia="仿宋_GB2312" w:hint="eastAsia"/>
          <w:b/>
          <w:sz w:val="32"/>
          <w:szCs w:val="32"/>
        </w:rPr>
        <w:t>筑牢“四个意识”，坚定“四个自信”，自觉在政治立场、政治方向、政治原则、政治道路上同以习近平为核心的党中央保持高度一致，有力有效保证全面从严治党的各项任务在图书馆的实施实现</w:t>
      </w:r>
      <w:r w:rsidR="004B5B1A">
        <w:rPr>
          <w:rFonts w:ascii="仿宋_GB2312" w:eastAsia="仿宋_GB2312" w:hint="eastAsia"/>
          <w:b/>
          <w:sz w:val="32"/>
          <w:szCs w:val="32"/>
        </w:rPr>
        <w:t>。</w:t>
      </w:r>
    </w:p>
    <w:p w:rsidR="008E7E90" w:rsidRPr="00045D82" w:rsidRDefault="00045D82" w:rsidP="00DD35BC">
      <w:pPr>
        <w:tabs>
          <w:tab w:val="left" w:pos="0"/>
        </w:tabs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 w:rsidRPr="000A4FBD">
        <w:rPr>
          <w:rFonts w:ascii="仿宋_GB2312" w:eastAsia="仿宋_GB2312" w:hAnsi="Calibri" w:cs="Times New Roman" w:hint="eastAsia"/>
          <w:b/>
          <w:sz w:val="32"/>
          <w:szCs w:val="32"/>
        </w:rPr>
        <w:t>完成时间：</w:t>
      </w:r>
      <w:r w:rsidR="00E23103">
        <w:rPr>
          <w:rFonts w:ascii="仿宋_GB2312" w:eastAsia="仿宋_GB2312" w:hAnsi="Calibri" w:cs="Times New Roman" w:hint="eastAsia"/>
          <w:sz w:val="32"/>
          <w:szCs w:val="32"/>
        </w:rPr>
        <w:t>1</w:t>
      </w:r>
      <w:r w:rsidR="00E23103">
        <w:rPr>
          <w:rFonts w:ascii="仿宋_GB2312" w:eastAsia="仿宋_GB2312" w:hAnsi="Calibri" w:cs="Times New Roman"/>
          <w:sz w:val="32"/>
          <w:szCs w:val="32"/>
        </w:rPr>
        <w:t>2月</w:t>
      </w:r>
      <w:r w:rsidRPr="00045D82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9E439E" w:rsidRPr="00AC100F" w:rsidRDefault="009E439E" w:rsidP="00CB5BD1">
      <w:pPr>
        <w:ind w:firstLineChars="196" w:firstLine="630"/>
        <w:rPr>
          <w:rFonts w:ascii="仿宋" w:eastAsia="仿宋" w:hAnsi="仿宋" w:cs="Arial"/>
          <w:b/>
          <w:bCs/>
          <w:kern w:val="36"/>
          <w:sz w:val="32"/>
          <w:szCs w:val="32"/>
        </w:rPr>
      </w:pPr>
      <w:r w:rsidRPr="00AC100F">
        <w:rPr>
          <w:rFonts w:ascii="仿宋" w:eastAsia="仿宋" w:hAnsi="仿宋" w:cs="Arial" w:hint="eastAsia"/>
          <w:b/>
          <w:bCs/>
          <w:kern w:val="36"/>
          <w:sz w:val="32"/>
          <w:szCs w:val="32"/>
        </w:rPr>
        <w:t>三、面临的形势、困难及工作短板</w:t>
      </w:r>
    </w:p>
    <w:p w:rsidR="0049093E" w:rsidRPr="00DD5C09" w:rsidRDefault="0049093E" w:rsidP="00DD5C09">
      <w:pPr>
        <w:ind w:firstLineChars="202" w:firstLine="649"/>
        <w:rPr>
          <w:rFonts w:ascii="仿宋_GB2312" w:eastAsia="仿宋_GB2312"/>
          <w:b/>
          <w:sz w:val="32"/>
          <w:szCs w:val="32"/>
        </w:rPr>
      </w:pPr>
      <w:r w:rsidRPr="00DD5C09">
        <w:rPr>
          <w:rFonts w:ascii="仿宋_GB2312" w:eastAsia="仿宋_GB2312" w:hint="eastAsia"/>
          <w:b/>
          <w:sz w:val="32"/>
          <w:szCs w:val="32"/>
        </w:rPr>
        <w:t>（一）图书馆经费及空间不足问题</w:t>
      </w:r>
    </w:p>
    <w:p w:rsidR="0049093E" w:rsidRPr="00DD5C09" w:rsidRDefault="0049093E" w:rsidP="00DD5C09">
      <w:pPr>
        <w:ind w:firstLineChars="202" w:firstLine="649"/>
        <w:rPr>
          <w:rFonts w:ascii="仿宋_GB2312" w:eastAsia="仿宋_GB2312"/>
          <w:b/>
          <w:sz w:val="32"/>
          <w:szCs w:val="32"/>
        </w:rPr>
      </w:pPr>
      <w:r w:rsidRPr="00DD5C09">
        <w:rPr>
          <w:rFonts w:ascii="仿宋_GB2312" w:eastAsia="仿宋_GB2312" w:hint="eastAsia"/>
          <w:b/>
          <w:sz w:val="32"/>
          <w:szCs w:val="32"/>
        </w:rPr>
        <w:t>近年来，我馆图书购置经费</w:t>
      </w:r>
      <w:r w:rsidR="00580BD4" w:rsidRPr="00DD5C09">
        <w:rPr>
          <w:rFonts w:ascii="仿宋_GB2312" w:eastAsia="仿宋_GB2312" w:hint="eastAsia"/>
          <w:b/>
          <w:sz w:val="32"/>
          <w:szCs w:val="32"/>
        </w:rPr>
        <w:t>有所增加，</w:t>
      </w:r>
      <w:r w:rsidRPr="00DD5C09">
        <w:rPr>
          <w:rFonts w:ascii="仿宋_GB2312" w:eastAsia="仿宋_GB2312" w:hint="eastAsia"/>
          <w:b/>
          <w:sz w:val="32"/>
          <w:szCs w:val="32"/>
        </w:rPr>
        <w:t>在</w:t>
      </w:r>
      <w:r w:rsidR="00160C27">
        <w:rPr>
          <w:rFonts w:ascii="仿宋_GB2312" w:eastAsia="仿宋_GB2312" w:hint="eastAsia"/>
          <w:b/>
          <w:sz w:val="32"/>
          <w:szCs w:val="32"/>
        </w:rPr>
        <w:t>650万元左右，与天津市同类普通本科院校相比</w:t>
      </w:r>
      <w:r w:rsidRPr="00DD5C09">
        <w:rPr>
          <w:rFonts w:ascii="仿宋_GB2312" w:eastAsia="仿宋_GB2312" w:hint="eastAsia"/>
          <w:b/>
          <w:sz w:val="32"/>
          <w:szCs w:val="32"/>
        </w:rPr>
        <w:t>存在不小差距，</w:t>
      </w:r>
      <w:r w:rsidR="008E7C8C" w:rsidRPr="00DD5C09">
        <w:rPr>
          <w:rFonts w:ascii="仿宋_GB2312" w:eastAsia="仿宋_GB2312" w:hint="eastAsia"/>
          <w:b/>
          <w:sz w:val="32"/>
          <w:szCs w:val="32"/>
        </w:rPr>
        <w:t>经费紧张</w:t>
      </w:r>
      <w:r w:rsidRPr="00DD5C09">
        <w:rPr>
          <w:rFonts w:ascii="仿宋_GB2312" w:eastAsia="仿宋_GB2312" w:hint="eastAsia"/>
          <w:b/>
          <w:sz w:val="32"/>
          <w:szCs w:val="32"/>
        </w:rPr>
        <w:t>客观上制约了我馆资源保障能力，不利于我校学科建设和教学科研事业发展。年均采购新书仅3万多册，不能达到本科教学审核评估生均新增图书的指标要求。</w:t>
      </w:r>
    </w:p>
    <w:p w:rsidR="0049093E" w:rsidRPr="00DD5C09" w:rsidRDefault="0049093E" w:rsidP="00DD5C09">
      <w:pPr>
        <w:ind w:firstLineChars="202" w:firstLine="649"/>
        <w:rPr>
          <w:rFonts w:ascii="仿宋_GB2312" w:eastAsia="仿宋_GB2312"/>
          <w:b/>
          <w:sz w:val="32"/>
          <w:szCs w:val="32"/>
        </w:rPr>
      </w:pPr>
      <w:r w:rsidRPr="00DD5C09">
        <w:rPr>
          <w:rFonts w:ascii="仿宋_GB2312" w:eastAsia="仿宋_GB2312" w:hint="eastAsia"/>
          <w:b/>
          <w:sz w:val="32"/>
          <w:szCs w:val="32"/>
        </w:rPr>
        <w:t>图书馆现有纸本藏书2</w:t>
      </w:r>
      <w:r w:rsidR="00AB77A4">
        <w:rPr>
          <w:rFonts w:ascii="仿宋_GB2312" w:eastAsia="仿宋_GB2312" w:hint="eastAsia"/>
          <w:b/>
          <w:sz w:val="32"/>
          <w:szCs w:val="32"/>
        </w:rPr>
        <w:t>14</w:t>
      </w:r>
      <w:r w:rsidRPr="00DD5C09">
        <w:rPr>
          <w:rFonts w:ascii="仿宋_GB2312" w:eastAsia="仿宋_GB2312" w:hint="eastAsia"/>
          <w:b/>
          <w:sz w:val="32"/>
          <w:szCs w:val="32"/>
        </w:rPr>
        <w:t>.</w:t>
      </w:r>
      <w:r w:rsidR="00AB77A4">
        <w:rPr>
          <w:rFonts w:ascii="仿宋_GB2312" w:eastAsia="仿宋_GB2312" w:hint="eastAsia"/>
          <w:b/>
          <w:sz w:val="32"/>
          <w:szCs w:val="32"/>
        </w:rPr>
        <w:t>2</w:t>
      </w:r>
      <w:r w:rsidRPr="00DD5C09">
        <w:rPr>
          <w:rFonts w:ascii="仿宋_GB2312" w:eastAsia="仿宋_GB2312" w:hint="eastAsia"/>
          <w:b/>
          <w:sz w:val="32"/>
          <w:szCs w:val="32"/>
        </w:rPr>
        <w:t>万册，现在图书馆书库空间极为短缺，</w:t>
      </w:r>
      <w:r w:rsidR="008E7C8C" w:rsidRPr="00DD5C09">
        <w:rPr>
          <w:rFonts w:ascii="仿宋_GB2312" w:eastAsia="仿宋_GB2312" w:hint="eastAsia"/>
          <w:b/>
          <w:sz w:val="32"/>
          <w:szCs w:val="32"/>
        </w:rPr>
        <w:t>还有一些阅览室由于各种原因被学校其他部门调用，使得图书馆已经没有空间存放图书，工作开展面临极大困难，</w:t>
      </w:r>
      <w:r w:rsidRPr="00DD5C09">
        <w:rPr>
          <w:rFonts w:ascii="仿宋_GB2312" w:eastAsia="仿宋_GB2312" w:hint="eastAsia"/>
          <w:b/>
          <w:sz w:val="32"/>
          <w:szCs w:val="32"/>
        </w:rPr>
        <w:t>影响了其他服务工作的正常开展。</w:t>
      </w:r>
    </w:p>
    <w:p w:rsidR="0049093E" w:rsidRPr="00DD5C09" w:rsidRDefault="0049093E" w:rsidP="00DD5C09">
      <w:pPr>
        <w:ind w:firstLineChars="202" w:firstLine="649"/>
        <w:rPr>
          <w:rFonts w:ascii="仿宋_GB2312" w:eastAsia="仿宋_GB2312"/>
          <w:b/>
          <w:sz w:val="32"/>
          <w:szCs w:val="32"/>
        </w:rPr>
      </w:pPr>
      <w:r w:rsidRPr="00DD5C09">
        <w:rPr>
          <w:rFonts w:ascii="仿宋_GB2312" w:eastAsia="仿宋_GB2312" w:hint="eastAsia"/>
          <w:b/>
          <w:sz w:val="32"/>
          <w:szCs w:val="32"/>
        </w:rPr>
        <w:t>（二）图书馆服务设施较为落后</w:t>
      </w:r>
    </w:p>
    <w:p w:rsidR="0049093E" w:rsidRPr="00DD5C09" w:rsidRDefault="0049093E" w:rsidP="00DD5C09">
      <w:pPr>
        <w:ind w:firstLineChars="202" w:firstLine="649"/>
        <w:rPr>
          <w:rFonts w:ascii="仿宋_GB2312" w:eastAsia="仿宋_GB2312"/>
          <w:b/>
          <w:sz w:val="32"/>
          <w:szCs w:val="32"/>
        </w:rPr>
      </w:pPr>
      <w:r w:rsidRPr="00DD5C09">
        <w:rPr>
          <w:rFonts w:ascii="仿宋_GB2312" w:eastAsia="仿宋_GB2312" w:hint="eastAsia"/>
          <w:b/>
          <w:sz w:val="32"/>
          <w:szCs w:val="32"/>
        </w:rPr>
        <w:lastRenderedPageBreak/>
        <w:t>在现代化服务手段、设施等方面，我馆与先进高校馆相比存在着较大差距，</w:t>
      </w:r>
      <w:r w:rsidR="00DD5C09" w:rsidRPr="00DD5C09">
        <w:rPr>
          <w:rFonts w:ascii="仿宋_GB2312" w:eastAsia="仿宋_GB2312" w:hint="eastAsia"/>
          <w:b/>
          <w:sz w:val="32"/>
          <w:szCs w:val="32"/>
        </w:rPr>
        <w:t>比如高校图书馆普遍设有视听欣赏室，音视频制作、3D打印、</w:t>
      </w:r>
      <w:proofErr w:type="gramStart"/>
      <w:r w:rsidR="00DD5C09" w:rsidRPr="00DD5C09">
        <w:rPr>
          <w:rFonts w:ascii="仿宋_GB2312" w:eastAsia="仿宋_GB2312" w:hint="eastAsia"/>
          <w:b/>
          <w:sz w:val="32"/>
          <w:szCs w:val="32"/>
        </w:rPr>
        <w:t>创客设计</w:t>
      </w:r>
      <w:proofErr w:type="gramEnd"/>
      <w:r w:rsidR="00DD5C09" w:rsidRPr="00DD5C09">
        <w:rPr>
          <w:rFonts w:ascii="仿宋_GB2312" w:eastAsia="仿宋_GB2312" w:hint="eastAsia"/>
          <w:b/>
          <w:sz w:val="32"/>
          <w:szCs w:val="32"/>
        </w:rPr>
        <w:t>等设备，我馆都没有配备，在</w:t>
      </w:r>
      <w:r w:rsidRPr="00DD5C09">
        <w:rPr>
          <w:rFonts w:ascii="仿宋_GB2312" w:eastAsia="仿宋_GB2312" w:hint="eastAsia"/>
          <w:b/>
          <w:sz w:val="32"/>
          <w:szCs w:val="32"/>
        </w:rPr>
        <w:t>客观上也制约着图书馆第二课堂作用、文化</w:t>
      </w:r>
      <w:proofErr w:type="gramStart"/>
      <w:r w:rsidRPr="00DD5C09">
        <w:rPr>
          <w:rFonts w:ascii="仿宋_GB2312" w:eastAsia="仿宋_GB2312" w:hint="eastAsia"/>
          <w:b/>
          <w:sz w:val="32"/>
          <w:szCs w:val="32"/>
        </w:rPr>
        <w:t>育人职能</w:t>
      </w:r>
      <w:proofErr w:type="gramEnd"/>
      <w:r w:rsidRPr="00DD5C09">
        <w:rPr>
          <w:rFonts w:ascii="仿宋_GB2312" w:eastAsia="仿宋_GB2312" w:hint="eastAsia"/>
          <w:b/>
          <w:sz w:val="32"/>
          <w:szCs w:val="32"/>
        </w:rPr>
        <w:t>的有效发挥。</w:t>
      </w:r>
    </w:p>
    <w:p w:rsidR="0049093E" w:rsidRPr="00DD5C09" w:rsidRDefault="0049093E" w:rsidP="00DD5C09">
      <w:pPr>
        <w:ind w:firstLineChars="202" w:firstLine="649"/>
        <w:rPr>
          <w:rFonts w:ascii="仿宋_GB2312" w:eastAsia="仿宋_GB2312"/>
          <w:b/>
          <w:sz w:val="32"/>
          <w:szCs w:val="32"/>
        </w:rPr>
      </w:pPr>
      <w:r w:rsidRPr="00DD5C09">
        <w:rPr>
          <w:rFonts w:ascii="仿宋_GB2312" w:eastAsia="仿宋_GB2312" w:hint="eastAsia"/>
          <w:b/>
          <w:sz w:val="32"/>
          <w:szCs w:val="32"/>
        </w:rPr>
        <w:t>（三）图书馆服务质量和水平有待提升</w:t>
      </w:r>
    </w:p>
    <w:p w:rsidR="0049093E" w:rsidRPr="00DD5C09" w:rsidRDefault="0049093E" w:rsidP="00DD5C09">
      <w:pPr>
        <w:ind w:firstLineChars="202" w:firstLine="649"/>
        <w:rPr>
          <w:rFonts w:ascii="仿宋_GB2312" w:eastAsia="仿宋_GB2312"/>
          <w:b/>
          <w:sz w:val="32"/>
          <w:szCs w:val="32"/>
        </w:rPr>
      </w:pPr>
      <w:r w:rsidRPr="00DD5C09">
        <w:rPr>
          <w:rFonts w:ascii="仿宋_GB2312" w:eastAsia="仿宋_GB2312" w:hint="eastAsia"/>
          <w:b/>
          <w:sz w:val="32"/>
          <w:szCs w:val="32"/>
        </w:rPr>
        <w:t>我们在提高图书馆服务质量、宣传图书馆资源以及加强与二级学院、职能部门沟通协作、服务学校重点学科建设、博士点申报等服务创新方面还存在许多不足之处，需要不断提升服务创新理念和意识，大胆探索和尝试业界好的做法，力争有所突破。在加大资源与服务的宣传力度，有效地提高资源的利用和保障能力方面，还需积极作为，为学校一流学科建设、教学科研事业全面发展发挥应有作用。</w:t>
      </w:r>
    </w:p>
    <w:sectPr w:rsidR="0049093E" w:rsidRPr="00DD5C09" w:rsidSect="00C91EDE">
      <w:footerReference w:type="default" r:id="rId10"/>
      <w:pgSz w:w="11906" w:h="16838"/>
      <w:pgMar w:top="1701" w:right="1361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29F" w:rsidRDefault="0073529F" w:rsidP="0069090E">
      <w:r>
        <w:separator/>
      </w:r>
    </w:p>
  </w:endnote>
  <w:endnote w:type="continuationSeparator" w:id="0">
    <w:p w:rsidR="0073529F" w:rsidRDefault="0073529F" w:rsidP="006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947207493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90495" w:rsidRPr="00F1171B" w:rsidRDefault="001B2170">
            <w:pPr>
              <w:pStyle w:val="a4"/>
              <w:jc w:val="center"/>
              <w:rPr>
                <w:sz w:val="24"/>
                <w:szCs w:val="24"/>
              </w:rPr>
            </w:pPr>
            <w:r w:rsidRPr="00F11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190495" w:rsidRPr="00F11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F11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15C9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Pr="00F11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F1171B"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/</w:t>
            </w:r>
            <w:r w:rsidRPr="00F11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190495" w:rsidRPr="00F11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F11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15C9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</w:t>
            </w:r>
            <w:r w:rsidRPr="00F11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0495" w:rsidRDefault="001904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29F" w:rsidRDefault="0073529F" w:rsidP="0069090E">
      <w:r>
        <w:separator/>
      </w:r>
    </w:p>
  </w:footnote>
  <w:footnote w:type="continuationSeparator" w:id="0">
    <w:p w:rsidR="0073529F" w:rsidRDefault="0073529F" w:rsidP="0069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C574"/>
    <w:multiLevelType w:val="singleLevel"/>
    <w:tmpl w:val="1271C574"/>
    <w:lvl w:ilvl="0">
      <w:start w:val="1"/>
      <w:numFmt w:val="decimal"/>
      <w:suff w:val="nothing"/>
      <w:lvlText w:val="%1、"/>
      <w:lvlJc w:val="left"/>
    </w:lvl>
  </w:abstractNum>
  <w:abstractNum w:abstractNumId="1">
    <w:nsid w:val="2F977F91"/>
    <w:multiLevelType w:val="multilevel"/>
    <w:tmpl w:val="649C280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DD"/>
    <w:rsid w:val="000044A0"/>
    <w:rsid w:val="00045D82"/>
    <w:rsid w:val="00046870"/>
    <w:rsid w:val="00066E64"/>
    <w:rsid w:val="00072810"/>
    <w:rsid w:val="000846C0"/>
    <w:rsid w:val="00091CE6"/>
    <w:rsid w:val="000A4FBD"/>
    <w:rsid w:val="000D199E"/>
    <w:rsid w:val="000D624F"/>
    <w:rsid w:val="000E5FB7"/>
    <w:rsid w:val="001002C1"/>
    <w:rsid w:val="0012078D"/>
    <w:rsid w:val="00140C63"/>
    <w:rsid w:val="0014146D"/>
    <w:rsid w:val="001471C4"/>
    <w:rsid w:val="00160C27"/>
    <w:rsid w:val="00161568"/>
    <w:rsid w:val="0016170A"/>
    <w:rsid w:val="0016575E"/>
    <w:rsid w:val="0017633C"/>
    <w:rsid w:val="00190495"/>
    <w:rsid w:val="001908FA"/>
    <w:rsid w:val="00195851"/>
    <w:rsid w:val="0019590B"/>
    <w:rsid w:val="00196513"/>
    <w:rsid w:val="00197AB1"/>
    <w:rsid w:val="001A0539"/>
    <w:rsid w:val="001B2170"/>
    <w:rsid w:val="001B68F2"/>
    <w:rsid w:val="001B6DC0"/>
    <w:rsid w:val="001D4CC6"/>
    <w:rsid w:val="001F75D9"/>
    <w:rsid w:val="00203DE5"/>
    <w:rsid w:val="00282BEC"/>
    <w:rsid w:val="00286B0D"/>
    <w:rsid w:val="002A5822"/>
    <w:rsid w:val="002C0AF7"/>
    <w:rsid w:val="002D1C36"/>
    <w:rsid w:val="002D31A6"/>
    <w:rsid w:val="002D4EFE"/>
    <w:rsid w:val="002E0EF2"/>
    <w:rsid w:val="002F0320"/>
    <w:rsid w:val="002F6D85"/>
    <w:rsid w:val="0030332B"/>
    <w:rsid w:val="00315D09"/>
    <w:rsid w:val="00332B3B"/>
    <w:rsid w:val="00361FA0"/>
    <w:rsid w:val="00364674"/>
    <w:rsid w:val="003876F6"/>
    <w:rsid w:val="003B6B5C"/>
    <w:rsid w:val="003E35D1"/>
    <w:rsid w:val="003F04E2"/>
    <w:rsid w:val="003F7764"/>
    <w:rsid w:val="00401A39"/>
    <w:rsid w:val="00410722"/>
    <w:rsid w:val="004226C3"/>
    <w:rsid w:val="004372A2"/>
    <w:rsid w:val="0045068D"/>
    <w:rsid w:val="00485A91"/>
    <w:rsid w:val="0049093E"/>
    <w:rsid w:val="00492D3B"/>
    <w:rsid w:val="00493B82"/>
    <w:rsid w:val="004B1701"/>
    <w:rsid w:val="004B5B1A"/>
    <w:rsid w:val="004B6099"/>
    <w:rsid w:val="004C7200"/>
    <w:rsid w:val="004D4533"/>
    <w:rsid w:val="004E074D"/>
    <w:rsid w:val="004E41EB"/>
    <w:rsid w:val="004F5234"/>
    <w:rsid w:val="004F64C6"/>
    <w:rsid w:val="005031DF"/>
    <w:rsid w:val="00503807"/>
    <w:rsid w:val="00514FE3"/>
    <w:rsid w:val="00515C91"/>
    <w:rsid w:val="00520474"/>
    <w:rsid w:val="005209E6"/>
    <w:rsid w:val="00536231"/>
    <w:rsid w:val="00540F78"/>
    <w:rsid w:val="005679B3"/>
    <w:rsid w:val="00580BD4"/>
    <w:rsid w:val="00585087"/>
    <w:rsid w:val="00586ADE"/>
    <w:rsid w:val="005B6500"/>
    <w:rsid w:val="005D0679"/>
    <w:rsid w:val="005E7A8F"/>
    <w:rsid w:val="005F593D"/>
    <w:rsid w:val="005F6EC5"/>
    <w:rsid w:val="006142B7"/>
    <w:rsid w:val="00620FCA"/>
    <w:rsid w:val="00626195"/>
    <w:rsid w:val="00626DEF"/>
    <w:rsid w:val="0064118B"/>
    <w:rsid w:val="00683212"/>
    <w:rsid w:val="00685919"/>
    <w:rsid w:val="00685AB7"/>
    <w:rsid w:val="006867AA"/>
    <w:rsid w:val="0069090E"/>
    <w:rsid w:val="00693B16"/>
    <w:rsid w:val="0069541A"/>
    <w:rsid w:val="006A42DC"/>
    <w:rsid w:val="006B2B40"/>
    <w:rsid w:val="006B4992"/>
    <w:rsid w:val="006D0464"/>
    <w:rsid w:val="006E345D"/>
    <w:rsid w:val="006F2F53"/>
    <w:rsid w:val="00706CD3"/>
    <w:rsid w:val="0073529F"/>
    <w:rsid w:val="00751B1C"/>
    <w:rsid w:val="00770084"/>
    <w:rsid w:val="00770242"/>
    <w:rsid w:val="00774565"/>
    <w:rsid w:val="00784BDD"/>
    <w:rsid w:val="0079638B"/>
    <w:rsid w:val="007B21B0"/>
    <w:rsid w:val="007C68F7"/>
    <w:rsid w:val="007D64A2"/>
    <w:rsid w:val="007E4C74"/>
    <w:rsid w:val="007E55DB"/>
    <w:rsid w:val="00827498"/>
    <w:rsid w:val="00832127"/>
    <w:rsid w:val="00833522"/>
    <w:rsid w:val="0083635A"/>
    <w:rsid w:val="008451BA"/>
    <w:rsid w:val="0084654A"/>
    <w:rsid w:val="0089172B"/>
    <w:rsid w:val="008A0055"/>
    <w:rsid w:val="008B5CFD"/>
    <w:rsid w:val="008C3009"/>
    <w:rsid w:val="008C71B7"/>
    <w:rsid w:val="008E071F"/>
    <w:rsid w:val="008E3A16"/>
    <w:rsid w:val="008E7C8C"/>
    <w:rsid w:val="008E7E90"/>
    <w:rsid w:val="008F0AEB"/>
    <w:rsid w:val="009107A1"/>
    <w:rsid w:val="009134BF"/>
    <w:rsid w:val="009502E0"/>
    <w:rsid w:val="0096114D"/>
    <w:rsid w:val="00977AEE"/>
    <w:rsid w:val="00982D6B"/>
    <w:rsid w:val="009851E6"/>
    <w:rsid w:val="0099623E"/>
    <w:rsid w:val="009B7F04"/>
    <w:rsid w:val="009C1C98"/>
    <w:rsid w:val="009C1EE0"/>
    <w:rsid w:val="009C56DB"/>
    <w:rsid w:val="009C709F"/>
    <w:rsid w:val="009D409B"/>
    <w:rsid w:val="009E439E"/>
    <w:rsid w:val="009F0512"/>
    <w:rsid w:val="009F5CDF"/>
    <w:rsid w:val="00A0378F"/>
    <w:rsid w:val="00A07230"/>
    <w:rsid w:val="00A175CC"/>
    <w:rsid w:val="00A26026"/>
    <w:rsid w:val="00A26C2C"/>
    <w:rsid w:val="00A40D1C"/>
    <w:rsid w:val="00A41540"/>
    <w:rsid w:val="00A61C29"/>
    <w:rsid w:val="00A70570"/>
    <w:rsid w:val="00A726C8"/>
    <w:rsid w:val="00AB77A4"/>
    <w:rsid w:val="00AC0C9C"/>
    <w:rsid w:val="00AC100F"/>
    <w:rsid w:val="00AC2C6A"/>
    <w:rsid w:val="00AC5BE7"/>
    <w:rsid w:val="00AD2A27"/>
    <w:rsid w:val="00AD5C45"/>
    <w:rsid w:val="00AD6652"/>
    <w:rsid w:val="00B01B94"/>
    <w:rsid w:val="00B20B3B"/>
    <w:rsid w:val="00B406CB"/>
    <w:rsid w:val="00B40987"/>
    <w:rsid w:val="00B453D5"/>
    <w:rsid w:val="00B622A8"/>
    <w:rsid w:val="00B66D8A"/>
    <w:rsid w:val="00B84087"/>
    <w:rsid w:val="00B94A33"/>
    <w:rsid w:val="00B96228"/>
    <w:rsid w:val="00BC62D1"/>
    <w:rsid w:val="00BD7C1A"/>
    <w:rsid w:val="00C007FF"/>
    <w:rsid w:val="00C26616"/>
    <w:rsid w:val="00C46E41"/>
    <w:rsid w:val="00C504B0"/>
    <w:rsid w:val="00C511B1"/>
    <w:rsid w:val="00C91EDE"/>
    <w:rsid w:val="00CB5BD1"/>
    <w:rsid w:val="00CC5223"/>
    <w:rsid w:val="00CD78D6"/>
    <w:rsid w:val="00CE01EE"/>
    <w:rsid w:val="00CE3F0A"/>
    <w:rsid w:val="00D1208C"/>
    <w:rsid w:val="00D16E57"/>
    <w:rsid w:val="00D34802"/>
    <w:rsid w:val="00D436CA"/>
    <w:rsid w:val="00D570F4"/>
    <w:rsid w:val="00D605E8"/>
    <w:rsid w:val="00D71E1C"/>
    <w:rsid w:val="00D762FF"/>
    <w:rsid w:val="00D76525"/>
    <w:rsid w:val="00D811D4"/>
    <w:rsid w:val="00D85DEC"/>
    <w:rsid w:val="00D86798"/>
    <w:rsid w:val="00D93F0F"/>
    <w:rsid w:val="00D97F63"/>
    <w:rsid w:val="00DB6B84"/>
    <w:rsid w:val="00DC33FC"/>
    <w:rsid w:val="00DC5937"/>
    <w:rsid w:val="00DD2EAF"/>
    <w:rsid w:val="00DD35BC"/>
    <w:rsid w:val="00DD4064"/>
    <w:rsid w:val="00DD46DD"/>
    <w:rsid w:val="00DD5C09"/>
    <w:rsid w:val="00DD728D"/>
    <w:rsid w:val="00DE45B6"/>
    <w:rsid w:val="00E12762"/>
    <w:rsid w:val="00E13289"/>
    <w:rsid w:val="00E20EB8"/>
    <w:rsid w:val="00E23103"/>
    <w:rsid w:val="00E463EA"/>
    <w:rsid w:val="00E739F1"/>
    <w:rsid w:val="00EA4832"/>
    <w:rsid w:val="00EA54F3"/>
    <w:rsid w:val="00EA7354"/>
    <w:rsid w:val="00EC5161"/>
    <w:rsid w:val="00F00597"/>
    <w:rsid w:val="00F1171B"/>
    <w:rsid w:val="00F34808"/>
    <w:rsid w:val="00F34B0D"/>
    <w:rsid w:val="00F53CF8"/>
    <w:rsid w:val="00F606B6"/>
    <w:rsid w:val="00F65B93"/>
    <w:rsid w:val="00F765CE"/>
    <w:rsid w:val="00F80454"/>
    <w:rsid w:val="00FA6EB6"/>
    <w:rsid w:val="00FC36E2"/>
    <w:rsid w:val="00FC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0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09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0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090E"/>
    <w:rPr>
      <w:sz w:val="18"/>
      <w:szCs w:val="18"/>
    </w:rPr>
  </w:style>
  <w:style w:type="character" w:styleId="a5">
    <w:name w:val="Hyperlink"/>
    <w:basedOn w:val="a0"/>
    <w:uiPriority w:val="99"/>
    <w:unhideWhenUsed/>
    <w:rsid w:val="000044A0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A00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0055"/>
    <w:rPr>
      <w:sz w:val="18"/>
      <w:szCs w:val="18"/>
    </w:rPr>
  </w:style>
  <w:style w:type="paragraph" w:styleId="a7">
    <w:name w:val="List Paragraph"/>
    <w:basedOn w:val="a"/>
    <w:uiPriority w:val="34"/>
    <w:qFormat/>
    <w:rsid w:val="00045D8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0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09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0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090E"/>
    <w:rPr>
      <w:sz w:val="18"/>
      <w:szCs w:val="18"/>
    </w:rPr>
  </w:style>
  <w:style w:type="character" w:styleId="a5">
    <w:name w:val="Hyperlink"/>
    <w:basedOn w:val="a0"/>
    <w:uiPriority w:val="99"/>
    <w:unhideWhenUsed/>
    <w:rsid w:val="000044A0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A00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0055"/>
    <w:rPr>
      <w:sz w:val="18"/>
      <w:szCs w:val="18"/>
    </w:rPr>
  </w:style>
  <w:style w:type="paragraph" w:styleId="a7">
    <w:name w:val="List Paragraph"/>
    <w:basedOn w:val="a"/>
    <w:uiPriority w:val="34"/>
    <w:qFormat/>
    <w:rsid w:val="00045D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6%96%87%E6%98%8E&amp;ie=utf-8&amp;src=internal_wenda_recommend_text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.com/s?q=%E4%B9%A6%E9%A6%99&amp;ie=utf-8&amp;src=internal_wenda_recommend_text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381</Words>
  <Characters>2172</Characters>
  <Application>Microsoft Office Word</Application>
  <DocSecurity>0</DocSecurity>
  <Lines>18</Lines>
  <Paragraphs>5</Paragraphs>
  <ScaleCrop>false</ScaleCrop>
  <Company>Microsoft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刘振强</dc:creator>
  <cp:lastModifiedBy>Admin</cp:lastModifiedBy>
  <cp:revision>10</cp:revision>
  <cp:lastPrinted>2019-01-08T08:42:00Z</cp:lastPrinted>
  <dcterms:created xsi:type="dcterms:W3CDTF">2019-01-07T06:01:00Z</dcterms:created>
  <dcterms:modified xsi:type="dcterms:W3CDTF">2019-01-08T08:42:00Z</dcterms:modified>
</cp:coreProperties>
</file>